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4B" w:rsidRPr="00632024" w:rsidRDefault="00B2374B" w:rsidP="00B2374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32024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для воспитателей  «Знакомство детей с творчеством местных поэтов, писателей, художников».</w:t>
      </w:r>
    </w:p>
    <w:p w:rsidR="00B2374B" w:rsidRDefault="00B2374B" w:rsidP="00B2374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B2374B" w:rsidRPr="00833BA3" w:rsidRDefault="00B2374B" w:rsidP="00B2374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Автор: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Пострелова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И. Е. педагог высшей кв. категории МБДОУ – ЦР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д/ с «Сказка»</w:t>
      </w:r>
    </w:p>
    <w:p w:rsidR="00B2374B" w:rsidRDefault="00B2374B" w:rsidP="00B2374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 w:themeColor="text1"/>
          <w:sz w:val="28"/>
          <w:szCs w:val="28"/>
        </w:rPr>
      </w:pPr>
      <w:r w:rsidRPr="00610676">
        <w:rPr>
          <w:color w:val="000000" w:themeColor="text1"/>
          <w:sz w:val="28"/>
          <w:szCs w:val="28"/>
        </w:rPr>
        <w:t xml:space="preserve"> В соответствии с ФГОС региональный компонент содержания дошкольного образования определяет систему </w:t>
      </w:r>
      <w:proofErr w:type="spellStart"/>
      <w:r w:rsidRPr="00610676">
        <w:rPr>
          <w:color w:val="000000" w:themeColor="text1"/>
          <w:sz w:val="28"/>
          <w:szCs w:val="28"/>
        </w:rPr>
        <w:t>воспитательно</w:t>
      </w:r>
      <w:proofErr w:type="spellEnd"/>
      <w:r w:rsidRPr="00610676">
        <w:rPr>
          <w:color w:val="000000" w:themeColor="text1"/>
          <w:sz w:val="28"/>
          <w:szCs w:val="28"/>
        </w:rPr>
        <w:t>—образовательной деятельности в дошкольных учреждениях по формированию у детей знаний о родном крае, его особенностях, достопримечательностях, о замечательных людях нашег</w:t>
      </w:r>
      <w:r>
        <w:rPr>
          <w:color w:val="000000" w:themeColor="text1"/>
          <w:sz w:val="28"/>
          <w:szCs w:val="28"/>
        </w:rPr>
        <w:t>о края и его литературной жизни.  Это  способствует</w:t>
      </w:r>
      <w:r w:rsidRPr="00610676">
        <w:rPr>
          <w:color w:val="000000" w:themeColor="text1"/>
          <w:sz w:val="28"/>
          <w:szCs w:val="28"/>
        </w:rPr>
        <w:t xml:space="preserve"> развитию у детей познавательной активности, любознательности, патриотических и гражданских чувств.</w:t>
      </w:r>
    </w:p>
    <w:p w:rsidR="00B2374B" w:rsidRPr="00833BA3" w:rsidRDefault="00B2374B" w:rsidP="00B2374B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 w:themeColor="text1"/>
          <w:sz w:val="28"/>
          <w:szCs w:val="28"/>
        </w:rPr>
      </w:pPr>
      <w:r w:rsidRPr="00610676">
        <w:rPr>
          <w:color w:val="000000" w:themeColor="text1"/>
          <w:sz w:val="28"/>
          <w:szCs w:val="28"/>
          <w:shd w:val="clear" w:color="auto" w:fill="F4F7E7"/>
        </w:rPr>
        <w:t>Для каждого человека большая Родина начинается с малой. От любви к понятному и близкому, реально осязаемому и дорогому, с рождения приходит любовь к Отечеству. Она становится глубже, к</w:t>
      </w:r>
      <w:r>
        <w:rPr>
          <w:color w:val="000000" w:themeColor="text1"/>
          <w:sz w:val="28"/>
          <w:szCs w:val="28"/>
          <w:shd w:val="clear" w:color="auto" w:fill="F4F7E7"/>
        </w:rPr>
        <w:t>огда мы больше узнаем об истории</w:t>
      </w:r>
      <w:r w:rsidRPr="00610676">
        <w:rPr>
          <w:color w:val="000000" w:themeColor="text1"/>
          <w:sz w:val="28"/>
          <w:szCs w:val="28"/>
          <w:shd w:val="clear" w:color="auto" w:fill="F4F7E7"/>
        </w:rPr>
        <w:t xml:space="preserve"> города или села, о знаменитых земляках, о людях, чьи имена навсегда останутся в наших сердцах.</w:t>
      </w:r>
      <w:r>
        <w:rPr>
          <w:rFonts w:ascii="Arial" w:hAnsi="Arial" w:cs="Arial"/>
          <w:color w:val="666666"/>
          <w:sz w:val="18"/>
          <w:szCs w:val="18"/>
          <w:shd w:val="clear" w:color="auto" w:fill="F4F7E7"/>
        </w:rPr>
        <w:t xml:space="preserve"> </w:t>
      </w:r>
      <w:r w:rsidRPr="00833BA3">
        <w:rPr>
          <w:color w:val="000000" w:themeColor="text1"/>
          <w:sz w:val="28"/>
          <w:szCs w:val="28"/>
        </w:rPr>
        <w:t>Дети дошкольного возраста еще не задумываются о таких понятиях, как Родина, Отечество, гражданин, национальные корни, родная земля. Им сложно понять и представить, что значит быть гражданином Отечества, свято чтить его вековую историю, уважать национальные традиции, беречь памятники культуры. Однако с помощью произведений русского народного творчества, посвященных Родине, ребенок может узнать, что чувство любви к ней свойственно всем людям, что ценится и почитается всеми.</w:t>
      </w:r>
    </w:p>
    <w:p w:rsidR="00B2374B" w:rsidRPr="00F261A3" w:rsidRDefault="00B2374B" w:rsidP="00B2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слово помогает ребенку постигать главные ценности человеческого бытия: семья, труд, Отечество, родная природа. Произведения детской литературы помогают довести до сознания ребенка такие понятия, как честность, ответственность, уважение к себе и людям, любовь к знаниям, труду, чувство долга перед отцом и матерью. Поэтические произведения лучше любого объяснения помогут формировать у детей добрый и заботливый взгляд на свою Родину.</w:t>
      </w:r>
      <w:r w:rsidRPr="00B4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 Патриотизм формируется у каждого ребёнка индивидуально. Он связан с духовным миром человека, его личными переживаниями. И наша задача сделать так, чтобы эти переживания были яркими, незабываемыми.</w:t>
      </w:r>
    </w:p>
    <w:p w:rsidR="00B2374B" w:rsidRPr="00F261A3" w:rsidRDefault="00B2374B" w:rsidP="00B2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Начиная работу по  воспитанию любви к малой Родине нужно продумать, о чем </w:t>
      </w:r>
      <w:proofErr w:type="spellStart"/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рассказыть</w:t>
      </w:r>
      <w:proofErr w:type="spellEnd"/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особо выделив </w:t>
      </w:r>
      <w:proofErr w:type="gramStart"/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нашего края, доступно показать связь родного  уголка со всей страной.</w:t>
      </w:r>
    </w:p>
    <w:p w:rsidR="00B2374B" w:rsidRPr="00F261A3" w:rsidRDefault="00B2374B" w:rsidP="00B23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дети полюбили свой  родной край необходимо показать его с привлекательной стороны, чтобы вызвать у детей чувство </w:t>
      </w:r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восхищения и гордости. «Знать – значит любить» говорится в русской поговорке. Поэтому мы и начинаем  знакомить  детей с нашей малой Родиной в дошкольном возрасте. Отбор познавательного материала позволяет сформировать у дошкольников представление о том, чем прославлена наша </w:t>
      </w:r>
      <w:proofErr w:type="spellStart"/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Цильнинская</w:t>
      </w:r>
      <w:proofErr w:type="spellEnd"/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 Задача педагога  помочь детям узнать, чем красив и богат наш край, дать определенные знания о его истории, культуре, природе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. </w:t>
      </w:r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знания, а значит и чувство гордости за свой край,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B2374B" w:rsidRDefault="00B2374B" w:rsidP="00B2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Литературные произведения</w:t>
      </w:r>
      <w:r w:rsidRPr="0058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цильнинских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писателей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гнатьевой,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А.Н.Сидорова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Н.К. Шагаевой,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репродукции картин В.В. Прусаковой,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С.Полякова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проникнуты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любовью к малой Родине, красоте родного края. Они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способны обогатить детей впечатлениями, воспитать интерес и любовь к литературе, родному слову, развить речь, расширить представления о животном и растительном мире, воспитать доброту, отзывчивость, нести с собой колорит народной речи, много образных выражений, сравнений, эмоциональной и поэтической лексики.</w:t>
      </w:r>
    </w:p>
    <w:p w:rsidR="00B2374B" w:rsidRPr="00C90492" w:rsidRDefault="00B2374B" w:rsidP="00B2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возрасте дети уже имеют некоторый опыт восприятия образов живой природы, им понятны простые иллюстрации к стихам, несложные репродукции.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целенаправленной работы дети самостоятельно накапливают чувственный опыт, на основе которого сопоставляют несложные поэтические и художественные образы. Живое наблюдение природы способствует восприятию ее в стихах. Рассматривание иллюстраций, картин о природе конкретизирует это восприятие, делает его более осмысленным. Знакомясь одновременно с иллюстрацией и поэтическим произведением, ребенок реально представляет различные способы передачи выразительности образов и воспроизводит это в своих рисунках.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влиянием систематического обучения восприятию текста чувства детей усложняются: они начинают распознавать эстетические качества самого художественного образа, проникаться настроением произведения, что способствует развитию их нравственных качеств, в частности, любви к малой Родине.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творчеством местных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писателей и поэтов, нужно предусматривать следующее: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формируя у детей интерес к детской книге, необходимо 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дить за выбором книг. Пусть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 о книгах будут всегда желанными, интересными, ожидаемыми, помните, что чтение – это праздник для всех;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формировать понятие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прочитанном</w:t>
      </w:r>
      <w:proofErr w:type="gramEnd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сложность содержания поэтических и литературных произведений должна нарастать постепенно;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экскурсии на природу с детьми также могут сопровождаться отрывками (словами)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стихотворений поэтов-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цильнинцев</w:t>
      </w:r>
      <w:proofErr w:type="spellEnd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способствовать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впечатлений, полученных от знакомства с литературными произведениями (в рисовании, игре, беседах со взрослыми, сверстниками и т. д.)</w:t>
      </w:r>
      <w:proofErr w:type="gramStart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проводить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альные праздники поэзии, читать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стихи детям и слушайте стихотворения в их исполнении;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помнить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чтение стихотворений требует работы над выразительностью речи, ее звуковым оформлением;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руководить слушанием и заучиванием произведений и стихов нужно тонко и деликатно, чтобы не отвратить от чтения;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 заучивании стихотворений не рекомендуется прибегать к помощи родителей, родители хороши в роли благодарных слушателей;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выбирая книги авторов-земляков для детей своей возрастной группы, ориентируйтесь на региональное содержание дошкольного образования, уровень развития детей.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местных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поэтов, которые выбираем для детей дошкольного возраста, должны гармонично и всесторонне развивать их. Близкая возрасту тематика, простота и доступность словесных образов, доступность языка и соответствие содержания литературного произведения интересам детей – вот те критерии, согласно которым проводится отбор для чтения литературных произведений или их заучивания с детьми.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Предлагаемые произведения должны быть несколько выше уровня развития детей, чтобы стимулировать их рост. Ребенку интересно не только тогда, когда легко, но и тогда, когда он преодолевает трудности, радуясь своим силам и успехам.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необоснованно завышать уровень понимания содержания произведений, важнее, чтобы детям была доступна основная идея произведения и во имя чего оно создавалось. Недоступным можно считать произведение, когда детям невозможно объяснить его смысл. Стихи должны быть близки детям по тематике, содержанию, языку; легки для воплощения, важно, чтобы в них были выражены переходы от одного события к другому, чтобы персонажи были наделены активными действиями; информация, заложенная в поэтических строчках, должна формировать в сознании человека яркие, зримые, конкретные образы.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ознакомления старших дошкольни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 с произведениями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поэтов и писателей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Цильнинского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определены следующие: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воспитывать у детей патриотические и гражданские чувства, любовь к своей малой Родине;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развивать познавательную активность, творческие способности у детей дошкольного возраста на материале близком, доступном, значимом для истории края;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совершенствовать врожденные навыки слушателя: улучшать слуховую память, сохранять внимание при слушании литературных произведений;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развивать у детей интерес к слушанию и заучиванию поэтических произведений;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формировать умения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эмоционально воспринимать содержание художественных произведений;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вызывать сочувствие к положительным героям и негативное отношение к отрицательным;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развивать эмоциональный слух и отзывчивость ребенка на литературное слово, интонации, образы, включая веселые, забавные, сказочные.</w:t>
      </w:r>
    </w:p>
    <w:p w:rsidR="00B2374B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дошкольников с творчеством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местных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и поэтов 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осуществляться в определенной системе. Наблюдения показывают, что дети охотно откликаются на стремление воспитателя ближе познакомить их с любимым автором. В старших группах целесообразно выделять специальное время для данной деятельности. Формы работы с детьми 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 быть различными: это образовательные мероприятия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чтению произвед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ений, заучивание стихов; встречи со знаменитыми людьми нашего края,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о творчестве поэтов и писателей-земляков; непосредственное восприятие стихов в исполнении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воспитателей.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следует уделить рассказу воспитателя о жизни и творчеств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писателей и поэтов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Цильнинского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Цель таких рассказов – вызвать у детей интерес к личности того или иного писателя, желание ближе познакомиться с его творчеством, развивать читательскую культуру ребенка-дошкольника.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рассказам педагогу необходимо соблюдать определенные требования: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факты из жизни писателей и поэтов должны быть точными, научными и известными в литературоведении;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для того чтобы рассказ был доступен ребенку, необходимо использовать его личный опыт и опираться на имеющиеся у него знания, а также использовать наглядный материал, подготовленный заранее (портреты, фотографии, репродукции, выставки книг, иллюстрации к произведениям и т. д.)</w:t>
      </w:r>
      <w:proofErr w:type="gramStart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изложение материала должно быть образным, интересным; для этого нужно использовать опубликованные рассказы о писателях, написанные специально для детей, воспоминания современников и другое, но не следует приводить даты;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содержание рассказа близко детским интересам, в нем могут найти отражение сведения о детстве писателя, его семье, друзьях, играх, годах учения, отношении писателя к детям;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рассказ следует включать вопросы для активизации ребенка, выявляющие знания о писателях и поэтах, их творчестве, памятных местах;</w:t>
      </w:r>
    </w:p>
    <w:p w:rsidR="00B2374B" w:rsidRPr="00833BA3" w:rsidRDefault="00B2374B" w:rsidP="00B237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важно, чтобы в рассказе звучало личное отношение педагога к творчеству писателя. Личное отношение создает нужную тональность, которая сблизит рассказчика со слушателями. Если воспитатель сможет ярко рассказать о своем отношении к писателю, о первой встрече с его книгами, это будет ничем не заменимым творческим началом в подобном виде работы с детьми.</w:t>
      </w:r>
    </w:p>
    <w:p w:rsidR="00D42A6A" w:rsidRDefault="00B2374B" w:rsidP="00D42A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рассказа воспитателя возможна интересная совместная деятельность с детьми и родителями: чтение книг в детском саду и дома, прослушивание грамзаписей, сбор иллюстративного материала и составление альбома, экскурсии к памятным местам, творчество детей по мотивам прочитанных произведений (лепка, аппликация, рисование, </w:t>
      </w:r>
      <w:proofErr w:type="spellStart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д., посещение выставки, театра, просмотр кинофильмов, организация развлечений.</w:t>
      </w:r>
      <w:proofErr w:type="gramEnd"/>
    </w:p>
    <w:p w:rsidR="00B2374B" w:rsidRPr="00D42A6A" w:rsidRDefault="00B2374B" w:rsidP="00D42A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33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дошкольников со знаменитыми людьми, важно вовлекать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семьи воспитанников, повышать родительскую компетентность через анкетирование (выявление знаний о людях прославивших наш район), проводить беседы и консультации по теме, оформление папки-передвижки «Мой любимый край», привлекать родителей к подготовке и участию в проведении тематических развлечений.</w:t>
      </w:r>
    </w:p>
    <w:p w:rsidR="00B2374B" w:rsidRDefault="00B2374B" w:rsidP="00B2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DE" w:rsidRDefault="00D42A6A"/>
    <w:sectPr w:rsidR="004C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4B"/>
    <w:rsid w:val="009C05F7"/>
    <w:rsid w:val="00B2374B"/>
    <w:rsid w:val="00D34909"/>
    <w:rsid w:val="00D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Консультация для воспитателей  «Знакомство детей с творчеством местных поэтов, п</vt:lpstr>
      <vt:lpstr/>
      <vt:lpstr>Автор: Пострелова И. Е. педагог высшей кв. категории МБДОУ – ЦРР- </vt:lpstr>
    </vt:vector>
  </TitlesOfParts>
  <Company>diakov.net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2022-11-17T17:20:00Z</dcterms:created>
  <dcterms:modified xsi:type="dcterms:W3CDTF">2022-11-17T18:10:00Z</dcterms:modified>
</cp:coreProperties>
</file>